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4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E0E04" w14:paraId="7E2F88C7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3EECFC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164FDF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02ED0F" w14:textId="3C66B86F" w:rsidR="00BE0E04" w:rsidRDefault="00491C0C" w:rsidP="00EE333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bookmarkStart w:id="0" w:name="_GoBack"/>
            <w:bookmarkEnd w:id="0"/>
            <w:r w:rsidR="00BE0E0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="00BE0E0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4D4A7E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</w:tr>
      <w:tr w:rsidR="00BE0E04" w14:paraId="07942F73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9F45AA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403889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C5DF4D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1451D5" w14:textId="71AFA88E" w:rsidR="00BE0E04" w:rsidRDefault="00FE75DF" w:rsidP="00EE333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BE0E04" w14:paraId="19B7E750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ED04CD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DE04E3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6E5F31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6B5C4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E0E04" w14:paraId="52F0EE65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31AA00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5395D8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A8631F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EF8C93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</w:tr>
    </w:tbl>
    <w:p w14:paraId="176A237D" w14:textId="77777777" w:rsidR="00BE0E04" w:rsidRDefault="00BE0E04" w:rsidP="00AE0FC0">
      <w:pPr>
        <w:rPr>
          <w:rFonts w:ascii="Comic Sans MS" w:hAnsi="Comic Sans MS" w:cs="Times New Roman"/>
          <w:b/>
          <w:sz w:val="19"/>
          <w:szCs w:val="19"/>
        </w:rPr>
      </w:pPr>
    </w:p>
    <w:p w14:paraId="061DEB3C" w14:textId="2AABAF20" w:rsidR="0008020D" w:rsidRPr="00FF7A83" w:rsidRDefault="00386A95" w:rsidP="00AE0FC0">
      <w:pPr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14:paraId="184C399D" w14:textId="77777777" w:rsidTr="00646E62">
        <w:trPr>
          <w:trHeight w:val="443"/>
        </w:trPr>
        <w:tc>
          <w:tcPr>
            <w:tcW w:w="1852" w:type="dxa"/>
            <w:vAlign w:val="center"/>
          </w:tcPr>
          <w:p w14:paraId="44D60BA1" w14:textId="77777777" w:rsidR="0008020D" w:rsidRPr="00FF7A83" w:rsidRDefault="00D452CE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Umre</w:t>
            </w:r>
          </w:p>
        </w:tc>
        <w:tc>
          <w:tcPr>
            <w:tcW w:w="1852" w:type="dxa"/>
            <w:vAlign w:val="center"/>
          </w:tcPr>
          <w:p w14:paraId="6288E71E" w14:textId="77777777" w:rsidR="0008020D" w:rsidRPr="00FF7A83" w:rsidRDefault="00D452CE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proofErr w:type="spellStart"/>
            <w:r>
              <w:rPr>
                <w:rFonts w:ascii="Comic Sans MS" w:hAnsi="Comic Sans MS" w:cs="Times New Roman"/>
                <w:b/>
                <w:sz w:val="19"/>
                <w:szCs w:val="19"/>
              </w:rPr>
              <w:t>Mikat</w:t>
            </w:r>
            <w:proofErr w:type="spellEnd"/>
          </w:p>
        </w:tc>
        <w:tc>
          <w:tcPr>
            <w:tcW w:w="1852" w:type="dxa"/>
            <w:vAlign w:val="center"/>
          </w:tcPr>
          <w:p w14:paraId="39175C9D" w14:textId="77777777" w:rsidR="0008020D" w:rsidRPr="00FF7A83" w:rsidRDefault="00D452CE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Hac</w:t>
            </w:r>
          </w:p>
        </w:tc>
        <w:tc>
          <w:tcPr>
            <w:tcW w:w="1853" w:type="dxa"/>
            <w:vAlign w:val="center"/>
          </w:tcPr>
          <w:p w14:paraId="5048D065" w14:textId="77777777" w:rsidR="0008020D" w:rsidRPr="00CA6BF8" w:rsidRDefault="00D452CE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proofErr w:type="spellStart"/>
            <w:r w:rsidRPr="00CA6BF8">
              <w:rPr>
                <w:rFonts w:ascii="Comic Sans MS" w:hAnsi="Comic Sans MS" w:cs="Times New Roman"/>
                <w:b/>
                <w:sz w:val="19"/>
                <w:szCs w:val="19"/>
              </w:rPr>
              <w:t>Hacerü'</w:t>
            </w:r>
            <w:r w:rsidR="00CA6BF8" w:rsidRPr="00CA6BF8">
              <w:rPr>
                <w:rFonts w:ascii="Comic Sans MS" w:hAnsi="Comic Sans MS" w:cs="Times New Roman"/>
                <w:b/>
                <w:sz w:val="19"/>
                <w:szCs w:val="19"/>
              </w:rPr>
              <w:t>l-Esved</w:t>
            </w:r>
            <w:proofErr w:type="spellEnd"/>
          </w:p>
        </w:tc>
        <w:tc>
          <w:tcPr>
            <w:tcW w:w="2055" w:type="dxa"/>
            <w:vAlign w:val="center"/>
          </w:tcPr>
          <w:p w14:paraId="146F98F9" w14:textId="77777777" w:rsidR="0008020D" w:rsidRPr="00FF7A83" w:rsidRDefault="00CA6BF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Vakfe</w:t>
            </w:r>
          </w:p>
        </w:tc>
      </w:tr>
    </w:tbl>
    <w:p w14:paraId="3F4AF581" w14:textId="77777777" w:rsidR="0085786C" w:rsidRPr="00FF7A83" w:rsidRDefault="00386A95" w:rsidP="00D452CE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D452CE" w:rsidRPr="00D452CE">
        <w:rPr>
          <w:rFonts w:ascii="Comic Sans MS" w:hAnsi="Comic Sans MS" w:cs="Times New Roman"/>
          <w:sz w:val="18"/>
          <w:szCs w:val="18"/>
        </w:rPr>
        <w:t>Maddi imkânı olan Müslü</w:t>
      </w:r>
      <w:r w:rsidR="00D452CE">
        <w:rPr>
          <w:rFonts w:ascii="Comic Sans MS" w:hAnsi="Comic Sans MS" w:cs="Times New Roman"/>
          <w:sz w:val="18"/>
          <w:szCs w:val="18"/>
        </w:rPr>
        <w:t xml:space="preserve">manların yılın belli günlerinde </w:t>
      </w:r>
      <w:r w:rsidR="00D452CE" w:rsidRPr="00D452CE">
        <w:rPr>
          <w:rFonts w:ascii="Comic Sans MS" w:hAnsi="Comic Sans MS" w:cs="Times New Roman"/>
          <w:sz w:val="18"/>
          <w:szCs w:val="18"/>
        </w:rPr>
        <w:t>ibadet niyetiyle ihrama gi</w:t>
      </w:r>
      <w:r w:rsidR="00D452CE">
        <w:rPr>
          <w:rFonts w:ascii="Comic Sans MS" w:hAnsi="Comic Sans MS" w:cs="Times New Roman"/>
          <w:sz w:val="18"/>
          <w:szCs w:val="18"/>
        </w:rPr>
        <w:t xml:space="preserve">rerek vakfe yapıp Kâbe’yi tavaf ederek yerine getirdikleri ibadete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……………………………..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denir</w:t>
      </w:r>
      <w:proofErr w:type="gramEnd"/>
    </w:p>
    <w:p w14:paraId="39B93BEB" w14:textId="77777777" w:rsidR="00D452CE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proofErr w:type="gramStart"/>
      <w:r w:rsidR="00D452CE" w:rsidRPr="00D452CE">
        <w:rPr>
          <w:rFonts w:ascii="Comic Sans MS" w:hAnsi="Comic Sans MS" w:cs="Times New Roman"/>
          <w:sz w:val="18"/>
          <w:szCs w:val="18"/>
        </w:rPr>
        <w:t>Kabe'nin</w:t>
      </w:r>
      <w:proofErr w:type="gramEnd"/>
      <w:r w:rsidR="00D452CE" w:rsidRPr="00D452CE">
        <w:rPr>
          <w:rFonts w:ascii="Comic Sans MS" w:hAnsi="Comic Sans MS" w:cs="Times New Roman"/>
          <w:sz w:val="18"/>
          <w:szCs w:val="18"/>
        </w:rPr>
        <w:t xml:space="preserve"> duvarında yer alan ve Müslümanlarca kutsal sayılan siyah ve parlak taş. Hac sırasında hacılar tavaf ederken her bir dönüşte </w:t>
      </w:r>
      <w:r w:rsidR="00CA6BF8">
        <w:rPr>
          <w:rFonts w:ascii="Comic Sans MS" w:hAnsi="Comic Sans MS" w:cs="Times New Roman"/>
          <w:sz w:val="18"/>
          <w:szCs w:val="18"/>
        </w:rPr>
        <w:t>selamladıkları bu taşa …………………………………………………… adı verilir.</w:t>
      </w:r>
    </w:p>
    <w:p w14:paraId="123C68FC" w14:textId="77777777" w:rsidR="00D452CE" w:rsidRPr="00FF7A83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proofErr w:type="spellStart"/>
      <w:r w:rsidR="00CA6BF8">
        <w:rPr>
          <w:rFonts w:ascii="Comic Sans MS" w:hAnsi="Comic Sans MS" w:cs="Times New Roman"/>
          <w:sz w:val="18"/>
          <w:szCs w:val="18"/>
        </w:rPr>
        <w:t>Arefe</w:t>
      </w:r>
      <w:proofErr w:type="spellEnd"/>
      <w:r w:rsidR="00CA6BF8">
        <w:rPr>
          <w:rFonts w:ascii="Comic Sans MS" w:hAnsi="Comic Sans MS" w:cs="Times New Roman"/>
          <w:sz w:val="18"/>
          <w:szCs w:val="18"/>
        </w:rPr>
        <w:t xml:space="preserve"> günü öğle vaktinden bayram sabahına kadar, bir süre Arafat’ta bulunmaya ……………………… denir.</w:t>
      </w:r>
    </w:p>
    <w:p w14:paraId="32945162" w14:textId="77777777" w:rsidR="00024004" w:rsidRPr="00FF7A83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D452CE">
        <w:rPr>
          <w:rFonts w:ascii="Comic Sans MS" w:hAnsi="Comic Sans MS" w:cs="Times New Roman"/>
          <w:sz w:val="18"/>
          <w:szCs w:val="18"/>
        </w:rPr>
        <w:t xml:space="preserve">Hac ve </w:t>
      </w:r>
      <w:proofErr w:type="spellStart"/>
      <w:r w:rsidR="00D452CE">
        <w:rPr>
          <w:rFonts w:ascii="Comic Sans MS" w:hAnsi="Comic Sans MS" w:cs="Times New Roman"/>
          <w:sz w:val="18"/>
          <w:szCs w:val="18"/>
        </w:rPr>
        <w:t>Umre’ye</w:t>
      </w:r>
      <w:proofErr w:type="spellEnd"/>
      <w:r w:rsidR="00D452CE">
        <w:rPr>
          <w:rFonts w:ascii="Comic Sans MS" w:hAnsi="Comic Sans MS" w:cs="Times New Roman"/>
          <w:sz w:val="18"/>
          <w:szCs w:val="18"/>
        </w:rPr>
        <w:t xml:space="preserve"> giden insanların, Mekke yakınlarında ihrama girdiği yerlere …………………………… denir.</w:t>
      </w:r>
    </w:p>
    <w:p w14:paraId="7F02DB2A" w14:textId="77777777" w:rsidR="0008020D" w:rsidRPr="00FF7A83" w:rsidRDefault="0008020D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5-) </w:t>
      </w:r>
      <w:r w:rsidR="00D452CE">
        <w:rPr>
          <w:rFonts w:ascii="Comic Sans MS" w:hAnsi="Comic Sans MS" w:cs="Times New Roman"/>
          <w:sz w:val="18"/>
          <w:szCs w:val="18"/>
        </w:rPr>
        <w:t xml:space="preserve">Hac zamanı dışında, ihramlı olarak Kabe’yi tavaf edip Safa ile Merve arasında </w:t>
      </w:r>
      <w:proofErr w:type="spellStart"/>
      <w:r w:rsidR="00D452CE">
        <w:rPr>
          <w:rFonts w:ascii="Comic Sans MS" w:hAnsi="Comic Sans MS" w:cs="Times New Roman"/>
          <w:sz w:val="18"/>
          <w:szCs w:val="18"/>
        </w:rPr>
        <w:t>Sa’y</w:t>
      </w:r>
      <w:proofErr w:type="spellEnd"/>
      <w:r w:rsidR="00D452CE">
        <w:rPr>
          <w:rFonts w:ascii="Comic Sans MS" w:hAnsi="Comic Sans MS" w:cs="Times New Roman"/>
          <w:sz w:val="18"/>
          <w:szCs w:val="18"/>
        </w:rPr>
        <w:t xml:space="preserve"> yaptıktan sonra tıraş olmak suretiyle ihramdan çıkarak yapılan ibadete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………………………………………..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>.</w:t>
      </w:r>
    </w:p>
    <w:p w14:paraId="2B9ECDCC" w14:textId="77777777"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14:paraId="1161916C" w14:textId="77777777" w:rsidTr="0085786C">
        <w:trPr>
          <w:trHeight w:val="580"/>
        </w:trPr>
        <w:tc>
          <w:tcPr>
            <w:tcW w:w="533" w:type="dxa"/>
          </w:tcPr>
          <w:p w14:paraId="0649E88C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5C6B09BD" w14:textId="77777777" w:rsidR="00845AF9" w:rsidRPr="00FF7A83" w:rsidRDefault="00B8084A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B8084A">
              <w:rPr>
                <w:rFonts w:ascii="Comic Sans MS" w:hAnsi="Comic Sans MS" w:cs="Times New Roman"/>
                <w:sz w:val="18"/>
                <w:szCs w:val="18"/>
              </w:rPr>
              <w:t>Kurban, Allah’a (</w:t>
            </w:r>
            <w:proofErr w:type="spellStart"/>
            <w:r w:rsidRPr="00B8084A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B8084A">
              <w:rPr>
                <w:rFonts w:ascii="Comic Sans MS" w:hAnsi="Comic Sans MS" w:cs="Times New Roman"/>
                <w:sz w:val="18"/>
                <w:szCs w:val="18"/>
              </w:rPr>
              <w:t>.) yakınlaşmaya vesile olan şey anlamına gelir.</w:t>
            </w:r>
          </w:p>
        </w:tc>
      </w:tr>
      <w:tr w:rsidR="00845AF9" w:rsidRPr="00FF7A83" w14:paraId="573DE97A" w14:textId="77777777" w:rsidTr="00B239EF">
        <w:trPr>
          <w:trHeight w:val="602"/>
        </w:trPr>
        <w:tc>
          <w:tcPr>
            <w:tcW w:w="533" w:type="dxa"/>
          </w:tcPr>
          <w:p w14:paraId="67149614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1BCE5FCD" w14:textId="77777777" w:rsidR="00845AF9" w:rsidRPr="00FF7A83" w:rsidRDefault="003D4E7B" w:rsidP="003D4E7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D4E7B">
              <w:rPr>
                <w:rFonts w:ascii="Comic Sans MS" w:hAnsi="Comic Sans MS" w:cs="Times New Roman"/>
                <w:sz w:val="18"/>
                <w:szCs w:val="18"/>
              </w:rPr>
              <w:t>İnsanın</w:t>
            </w:r>
            <w:r>
              <w:rPr>
                <w:rFonts w:ascii="Comic Sans MS" w:hAnsi="Comic Sans MS" w:cs="Times New Roman"/>
                <w:sz w:val="18"/>
                <w:szCs w:val="18"/>
              </w:rPr>
              <w:t>,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hayatı, 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namazı, kurbanı âlemlerin Rabbi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olan Allah 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>içindir.</w:t>
            </w:r>
          </w:p>
        </w:tc>
      </w:tr>
      <w:tr w:rsidR="00845AF9" w:rsidRPr="00FF7A83" w14:paraId="5296DF8B" w14:textId="77777777" w:rsidTr="00F66818">
        <w:trPr>
          <w:trHeight w:val="602"/>
        </w:trPr>
        <w:tc>
          <w:tcPr>
            <w:tcW w:w="533" w:type="dxa"/>
          </w:tcPr>
          <w:p w14:paraId="7D32DB63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23175EA7" w14:textId="77777777" w:rsidR="00845AF9" w:rsidRPr="00FF7A83" w:rsidRDefault="00CA6BF8" w:rsidP="00F66818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Kabe</w:t>
            </w:r>
            <w:proofErr w:type="gramEnd"/>
            <w:r>
              <w:rPr>
                <w:rFonts w:ascii="Comic Sans MS" w:hAnsi="Comic Sans MS" w:cs="Times New Roman"/>
                <w:sz w:val="18"/>
                <w:szCs w:val="18"/>
              </w:rPr>
              <w:t>, Peygamber Efendimiz tarafından inşa edilmiş bir ibadethanedir.</w:t>
            </w:r>
          </w:p>
        </w:tc>
      </w:tr>
      <w:tr w:rsidR="00845AF9" w:rsidRPr="00FF7A83" w14:paraId="325902B4" w14:textId="77777777" w:rsidTr="00F66818">
        <w:trPr>
          <w:trHeight w:val="602"/>
        </w:trPr>
        <w:tc>
          <w:tcPr>
            <w:tcW w:w="533" w:type="dxa"/>
          </w:tcPr>
          <w:p w14:paraId="010ABE27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142D8BCD" w14:textId="77777777" w:rsidR="00845AF9" w:rsidRPr="00FF7A83" w:rsidRDefault="003D4E7B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Kabe  de</w:t>
            </w:r>
            <w:proofErr w:type="gramEnd"/>
            <w:r>
              <w:rPr>
                <w:rFonts w:ascii="Comic Sans MS" w:hAnsi="Comic Sans MS" w:cs="Times New Roman"/>
                <w:sz w:val="18"/>
                <w:szCs w:val="18"/>
              </w:rPr>
              <w:t xml:space="preserve">  içinde  bulunduğu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alana , “</w:t>
            </w:r>
            <w:proofErr w:type="spellStart"/>
            <w:r w:rsidRPr="003D4E7B">
              <w:rPr>
                <w:rFonts w:ascii="Comic Sans MS" w:hAnsi="Comic Sans MS" w:cs="Times New Roman"/>
                <w:sz w:val="18"/>
                <w:szCs w:val="18"/>
              </w:rPr>
              <w:t>Mescid</w:t>
            </w:r>
            <w:proofErr w:type="spellEnd"/>
            <w:r w:rsidRPr="003D4E7B">
              <w:rPr>
                <w:rFonts w:ascii="Comic Sans MS" w:hAnsi="Comic Sans MS" w:cs="Times New Roman"/>
                <w:sz w:val="18"/>
                <w:szCs w:val="18"/>
              </w:rPr>
              <w:t>-i  Haram”  denir.</w:t>
            </w:r>
          </w:p>
        </w:tc>
      </w:tr>
      <w:tr w:rsidR="00845AF9" w:rsidRPr="00FF7A83" w14:paraId="087878D8" w14:textId="77777777" w:rsidTr="00F66818">
        <w:trPr>
          <w:trHeight w:val="602"/>
        </w:trPr>
        <w:tc>
          <w:tcPr>
            <w:tcW w:w="533" w:type="dxa"/>
          </w:tcPr>
          <w:p w14:paraId="1BC98075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1C51C828" w14:textId="77777777" w:rsidR="00845AF9" w:rsidRPr="00FF7A83" w:rsidRDefault="003D4E7B" w:rsidP="00030C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D4E7B">
              <w:rPr>
                <w:rFonts w:ascii="Comic Sans MS" w:hAnsi="Comic Sans MS" w:cs="Times New Roman"/>
                <w:sz w:val="18"/>
                <w:szCs w:val="18"/>
              </w:rPr>
              <w:t>Hacda zengin fakir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herkes aynı elbiseyi giyer, bu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herkesin Allah(</w:t>
            </w:r>
            <w:proofErr w:type="spellStart"/>
            <w:r w:rsidRPr="003D4E7B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3D4E7B">
              <w:rPr>
                <w:rFonts w:ascii="Comic Sans MS" w:hAnsi="Comic Sans MS" w:cs="Times New Roman"/>
                <w:sz w:val="18"/>
                <w:szCs w:val="18"/>
              </w:rPr>
              <w:t>.) karşısında eşit olduğu bilincinin oluşmasını sağlar.</w:t>
            </w:r>
          </w:p>
        </w:tc>
      </w:tr>
    </w:tbl>
    <w:p w14:paraId="10C0AB2F" w14:textId="77777777"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CA6BF8" w:rsidRPr="00FF7A83" w14:paraId="269BDCEC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3E874" w14:textId="77777777" w:rsidR="00CA6BF8" w:rsidRPr="00FF7A83" w:rsidRDefault="003D4E7B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İnfak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97914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C8A3" w14:textId="77777777" w:rsidR="00CA6BF8" w:rsidRPr="00FF7A83" w:rsidRDefault="00CA6BF8" w:rsidP="00291EC6">
            <w:pPr>
              <w:spacing w:before="120" w:after="120"/>
              <w:jc w:val="both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Hac ve Umre yapanların Kabe’nin etrafında bir tur dönmesine denir.</w:t>
            </w:r>
          </w:p>
        </w:tc>
      </w:tr>
      <w:tr w:rsidR="00CA6BF8" w:rsidRPr="00FF7A83" w14:paraId="578583D4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71D0E" w14:textId="77777777" w:rsidR="00CA6BF8" w:rsidRPr="00FF7A83" w:rsidRDefault="00CA6BF8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Times New Roman"/>
                <w:sz w:val="18"/>
                <w:szCs w:val="18"/>
              </w:rPr>
              <w:t>Şavt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7B54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205CD" w14:textId="77777777" w:rsidR="00CA6BF8" w:rsidRPr="00FF7A83" w:rsidRDefault="003D4E7B" w:rsidP="004B635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Başkalarına maddi yardımda bulunmaya denir.</w:t>
            </w:r>
          </w:p>
        </w:tc>
      </w:tr>
      <w:tr w:rsidR="00CA6BF8" w:rsidRPr="00FF7A83" w14:paraId="1129015C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F4DAF" w14:textId="77777777" w:rsidR="00CA6BF8" w:rsidRPr="00FF7A83" w:rsidRDefault="003D4E7B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Sadaka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3FB1B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50E0D" w14:textId="77777777" w:rsidR="00CA6BF8" w:rsidRPr="00FF7A83" w:rsidRDefault="003D4E7B" w:rsidP="004B635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Müslümanların Allah’ın rızasını kazanmak üzere yaptıkları maddi veya manevi iyiliklere denir.</w:t>
            </w:r>
          </w:p>
        </w:tc>
      </w:tr>
      <w:tr w:rsidR="00CA6BF8" w:rsidRPr="00FF7A83" w14:paraId="5416FAEB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5EAD4" w14:textId="77777777" w:rsidR="00CA6BF8" w:rsidRPr="00FF7A83" w:rsidRDefault="00CA6BF8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Tavaf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C0FF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EEBBF" w14:textId="77777777" w:rsidR="00CA6BF8" w:rsidRPr="00FF7A83" w:rsidRDefault="003D4E7B" w:rsidP="00D452CE">
            <w:pPr>
              <w:spacing w:before="120" w:after="120"/>
              <w:jc w:val="both"/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Kabe</w:t>
            </w:r>
            <w:proofErr w:type="gramEnd"/>
            <w:r>
              <w:rPr>
                <w:rFonts w:ascii="Comic Sans MS" w:hAnsi="Comic Sans MS" w:cs="Times New Roman"/>
                <w:sz w:val="18"/>
                <w:szCs w:val="18"/>
              </w:rPr>
              <w:t xml:space="preserve"> tavaf edilirken yapılan duaya denir.</w:t>
            </w:r>
          </w:p>
        </w:tc>
      </w:tr>
      <w:tr w:rsidR="00CA6BF8" w:rsidRPr="00FF7A83" w14:paraId="091FAFE6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4DEDE" w14:textId="77777777" w:rsidR="00CA6BF8" w:rsidRPr="00FF7A83" w:rsidRDefault="003D4E7B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Times New Roman"/>
                <w:sz w:val="18"/>
                <w:szCs w:val="18"/>
              </w:rPr>
              <w:t>Telbiye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6A7CB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FD29D" w14:textId="77777777" w:rsidR="00CA6BF8" w:rsidRPr="00FF7A83" w:rsidRDefault="00CA6BF8" w:rsidP="00D452CE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Hac ve Umre yapanların Kabe’nin etrafında yedi kez dönmesine denir.</w:t>
            </w:r>
          </w:p>
        </w:tc>
      </w:tr>
    </w:tbl>
    <w:p w14:paraId="2D38B988" w14:textId="76597C8E" w:rsidR="00BE0E04" w:rsidRDefault="00BE0E04" w:rsidP="00B539BA">
      <w:pPr>
        <w:spacing w:before="240"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620C4613" w14:textId="0BE935BA" w:rsidR="00BE0E04" w:rsidRDefault="00BE0E04" w:rsidP="00B539BA">
      <w:pPr>
        <w:spacing w:before="240" w:after="240"/>
        <w:rPr>
          <w:rFonts w:ascii="Comic Sans MS" w:hAnsi="Comic Sans MS"/>
          <w:b/>
        </w:rPr>
      </w:pPr>
    </w:p>
    <w:p w14:paraId="0CBEC67D" w14:textId="77777777" w:rsidR="00BE0E04" w:rsidRPr="00FF7A83" w:rsidRDefault="00BE0E04" w:rsidP="00B539BA">
      <w:pPr>
        <w:spacing w:before="240" w:after="240"/>
        <w:rPr>
          <w:rFonts w:ascii="Comic Sans MS" w:hAnsi="Comic Sans MS"/>
          <w:b/>
        </w:rPr>
      </w:pPr>
    </w:p>
    <w:p w14:paraId="1A66CD6D" w14:textId="0A43ADFF" w:rsidR="005A1B51" w:rsidRPr="00FF7A83" w:rsidRDefault="00BE0E04" w:rsidP="00B539BA">
      <w:pPr>
        <w:spacing w:before="240" w:after="240"/>
        <w:rPr>
          <w:rFonts w:ascii="Comic Sans MS" w:hAnsi="Comic Sans MS" w:cs="Times New Roman"/>
          <w:b/>
          <w:sz w:val="19"/>
          <w:szCs w:val="19"/>
        </w:rPr>
        <w:sectPr w:rsidR="005A1B51" w:rsidRPr="00FF7A83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6B9D2" wp14:editId="220CF814">
                <wp:simplePos x="0" y="0"/>
                <wp:positionH relativeFrom="column">
                  <wp:posOffset>2924810</wp:posOffset>
                </wp:positionH>
                <wp:positionV relativeFrom="paragraph">
                  <wp:posOffset>409575</wp:posOffset>
                </wp:positionV>
                <wp:extent cx="45720" cy="8336280"/>
                <wp:effectExtent l="0" t="0" r="30480" b="2667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8336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0E8FB" id="Düz Bağlayıcı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pt,32.25pt" to="233.9pt,6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" strokecolor="#4579b8 [3044]"/>
            </w:pict>
          </mc:Fallback>
        </mc:AlternateContent>
      </w:r>
      <w:r w:rsidR="005A1B51" w:rsidRPr="00FF7A83">
        <w:rPr>
          <w:rFonts w:ascii="Comic Sans MS" w:hAnsi="Comic Sans MS"/>
          <w:b/>
        </w:rPr>
        <w:t xml:space="preserve">D-) Aşağıdaki test sorularını cevaplayınız. </w:t>
      </w:r>
      <w:r w:rsidR="00FF7A83" w:rsidRPr="00FF7A83">
        <w:rPr>
          <w:rFonts w:ascii="Comic Sans MS" w:hAnsi="Comic Sans MS" w:cs="Times New Roman"/>
          <w:b/>
          <w:sz w:val="19"/>
          <w:szCs w:val="19"/>
        </w:rPr>
        <w:t>(5*10=50</w:t>
      </w:r>
      <w:r w:rsidR="005A1B51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p w14:paraId="74E38F8F" w14:textId="77777777" w:rsidR="00B8084A" w:rsidRPr="00B8084A" w:rsidRDefault="00DF6118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1-</w:t>
      </w:r>
      <w:r w:rsidR="00B539BA" w:rsidRPr="00FF7A83"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Kurban ibadeti ile ilgili aşağıdaki bilgilerden hangisi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yanlıştır?</w:t>
      </w:r>
    </w:p>
    <w:p w14:paraId="59074D4B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A) Yardımlaş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ma ve dayanışmaya alıştıran bir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ibadettir.</w:t>
      </w:r>
    </w:p>
    <w:p w14:paraId="082D2944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B) Tarihte Hz. Muhammed ile başlayan bir ibadettir.</w:t>
      </w:r>
    </w:p>
    <w:p w14:paraId="4794C236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C) Zenginler tarafından yerine getirilmesi vaciptir.</w:t>
      </w:r>
    </w:p>
    <w:p w14:paraId="30EB6769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D) Sağlıklı ve güzel olmasına dikkat edilmelidir.</w:t>
      </w:r>
    </w:p>
    <w:p w14:paraId="51EB0029" w14:textId="77777777" w:rsidR="00CA6BF8" w:rsidRPr="00FF7A8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3F71F6A4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2-</w:t>
      </w:r>
      <w:r w:rsidR="00B539BA" w:rsidRPr="00FF7A83">
        <w:t xml:space="preserve"> </w:t>
      </w:r>
      <w:r w:rsidR="00CA6BF8"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“… Gitmeye gücü yetenin</w:t>
      </w:r>
      <w:r w:rsid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o evi ziyaret etmesi, Allah’ın </w:t>
      </w:r>
      <w:r w:rsidR="00CA6BF8"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insanlar üzerinde bir hakkıdır. …”</w:t>
      </w:r>
    </w:p>
    <w:p w14:paraId="120FD1F0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(</w:t>
      </w:r>
      <w:proofErr w:type="spellStart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Âl</w:t>
      </w:r>
      <w:proofErr w:type="spellEnd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-i </w:t>
      </w:r>
      <w:proofErr w:type="spellStart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İmrân</w:t>
      </w:r>
      <w:proofErr w:type="spellEnd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suresi, 97. ayet)</w:t>
      </w:r>
    </w:p>
    <w:p w14:paraId="03F5AE4C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Bu ayette değinilen husus aşağıdaki haccın şartlarından hangisidir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?</w:t>
      </w:r>
    </w:p>
    <w:p w14:paraId="032C3F61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Akıllı olmak </w:t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Ergen olmak</w:t>
      </w:r>
    </w:p>
    <w:p w14:paraId="53880E54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Maddi imkânı olmak </w:t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Sağlıklı olmak</w:t>
      </w:r>
      <w:r w:rsidRPr="00CA6BF8"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  <w:t xml:space="preserve"> </w:t>
      </w:r>
    </w:p>
    <w:p w14:paraId="259A9F29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</w:pPr>
    </w:p>
    <w:p w14:paraId="37D8AEED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"/>
          <w:b/>
          <w:bCs/>
          <w:color w:val="000000"/>
          <w:sz w:val="18"/>
          <w:szCs w:val="18"/>
          <w:lang w:eastAsia="tr-TR"/>
        </w:rPr>
        <w:t>3</w:t>
      </w:r>
      <w:r w:rsidR="00831F86" w:rsidRPr="00FF7A83">
        <w:rPr>
          <w:rFonts w:ascii="Comic Sans MS" w:eastAsia="Times New Roman" w:hAnsi="Comic Sans MS" w:cs="Arial"/>
          <w:b/>
          <w:bCs/>
          <w:color w:val="000000"/>
          <w:sz w:val="18"/>
          <w:szCs w:val="18"/>
          <w:lang w:eastAsia="tr-TR"/>
        </w:rPr>
        <w:t>-</w:t>
      </w:r>
      <w:r w:rsidR="00831F86" w:rsidRPr="00FF7A83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“Hac ve umre yapanlar All</w:t>
      </w:r>
      <w:r w:rsid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ah’ın misafiridir. Onlardan bir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şey isterlerse Allah onların i</w:t>
      </w:r>
      <w:r w:rsid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stediklerine karşılık verir, af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dilerlerse onları affeder.”</w:t>
      </w:r>
    </w:p>
    <w:p w14:paraId="0EBB9B6F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 xml:space="preserve">Bu hadisten aşağıdaki umre ile ilgili sonuçların hangisi </w:t>
      </w: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u w:val="single"/>
          <w:lang w:eastAsia="tr-TR"/>
        </w:rPr>
        <w:t>çıkarılamaz?</w:t>
      </w:r>
    </w:p>
    <w:p w14:paraId="4E46A2ED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Dua edenin duasına karşılık bulduğu bir ibadettir.</w:t>
      </w:r>
    </w:p>
    <w:p w14:paraId="06E54162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Bu ibadet esnasında Allah’tan af dilenmelidir</w:t>
      </w:r>
    </w:p>
    <w:p w14:paraId="2409F391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Umreden dönenler ziyaret edilmelidir.</w:t>
      </w:r>
    </w:p>
    <w:p w14:paraId="2CD1C689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Allah’ın razı olduğu bir ibadettir.</w:t>
      </w:r>
      <w:r w:rsidRPr="00CA6BF8"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  <w:t xml:space="preserve"> </w:t>
      </w:r>
    </w:p>
    <w:p w14:paraId="06BA4CD7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</w:pPr>
    </w:p>
    <w:p w14:paraId="34228A21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4-</w:t>
      </w:r>
      <w:r w:rsidRPr="00FF7A83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“Hac ve umreyi beraber yapın. Çünkü körüğün demir, altın ve gümüşün kir ve pa</w:t>
      </w:r>
      <w:r w:rsid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sını giderdiği gibi hac ve umre </w:t>
      </w:r>
      <w:r w:rsidR="00CA6BF8"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de günahları ve fakirliği giderir. Kabul edilmiş haccın sevabı ise ancak cennettir.”</w:t>
      </w:r>
    </w:p>
    <w:p w14:paraId="2C19EC68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Bu hadiste müminler,</w:t>
      </w:r>
    </w:p>
    <w:p w14:paraId="798F1224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I. Hac ve umreyi birlikte yapma,</w:t>
      </w:r>
    </w:p>
    <w:p w14:paraId="00B7F069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II. Hac ve umrenin yapılışını öğrenme,</w:t>
      </w:r>
    </w:p>
    <w:p w14:paraId="2B8E8D0A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III. İbadetleri huşu içinde yerine getirme,</w:t>
      </w:r>
    </w:p>
    <w:p w14:paraId="16C58883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sz w:val="18"/>
          <w:szCs w:val="18"/>
          <w:lang w:eastAsia="tr-TR"/>
        </w:rPr>
      </w:pPr>
      <w:proofErr w:type="gramStart"/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durumlarından</w:t>
      </w:r>
      <w:proofErr w:type="gramEnd"/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 xml:space="preserve"> hangilerine teşvik edilmiştir?</w:t>
      </w:r>
    </w:p>
    <w:p w14:paraId="3312BA55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Yalnız I. </w:t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Yalnız II.</w:t>
      </w:r>
    </w:p>
    <w:p w14:paraId="70831B91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I ve III. </w:t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ab/>
        <w:t>D)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II ve III.</w:t>
      </w:r>
      <w:r w:rsidRPr="00CA6BF8"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  <w:t xml:space="preserve"> </w:t>
      </w:r>
    </w:p>
    <w:p w14:paraId="70C57336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</w:pPr>
    </w:p>
    <w:p w14:paraId="61E1C5A4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5-</w:t>
      </w:r>
      <w:r w:rsidR="00D60B16" w:rsidRPr="00FF7A83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>“Onların ne etleri Allah’a ulaşır ne de kanları; O’na ulaşacak olan sadece sizin takvanızdır.”</w:t>
      </w:r>
    </w:p>
    <w:p w14:paraId="2D681B7E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>(Hac suresi, 37. ayet)</w:t>
      </w:r>
    </w:p>
    <w:p w14:paraId="0DF36E5E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Bu ayette kurban ib</w:t>
      </w:r>
      <w: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adetiyle ilgili aşağıdakilerden </w:t>
      </w:r>
      <w:r w:rsidRPr="00CA6BF8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hangisi vurgulanmaktadır?</w:t>
      </w:r>
    </w:p>
    <w:p w14:paraId="4EDDCB76" w14:textId="77777777" w:rsidR="0034242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Etin </w:t>
      </w:r>
      <w:r w:rsidR="00342423">
        <w:rPr>
          <w:rFonts w:ascii="Comic Sans MS" w:eastAsia="Times New Roman" w:hAnsi="Comic Sans MS" w:cs="Times New Roman"/>
          <w:sz w:val="18"/>
          <w:szCs w:val="18"/>
          <w:lang w:eastAsia="tr-TR"/>
        </w:rPr>
        <w:t>tamamının dağıtılması gerektiği</w:t>
      </w:r>
    </w:p>
    <w:p w14:paraId="2DD35A5D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Kurbanlığın özenle seçilmesi gerektiği</w:t>
      </w:r>
    </w:p>
    <w:p w14:paraId="203E7C3A" w14:textId="77777777" w:rsidR="00342423" w:rsidRPr="00CA6BF8" w:rsidRDefault="00CA6BF8" w:rsidP="00342423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>Yalnızca Allah rızası için kesilmesi gerektiği</w:t>
      </w:r>
    </w:p>
    <w:p w14:paraId="183079C4" w14:textId="77777777" w:rsidR="00831F86" w:rsidRPr="00FF7A8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Özel yerlerde kesilmesi gerektiği</w:t>
      </w:r>
    </w:p>
    <w:p w14:paraId="16BC0CA1" w14:textId="77777777" w:rsidR="00CA6BF8" w:rsidRDefault="00CA6BF8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73D2759" w14:textId="77777777" w:rsidR="00CA6BF8" w:rsidRDefault="00CA6BF8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01B5747" w14:textId="77777777" w:rsidR="00B8084A" w:rsidRPr="00B8084A" w:rsidRDefault="00973CFD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6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006A4E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Hz. İbrahim, eşi ve oğlunu ıssız ve susuz bir yere yerleştirdikten sonra Allah’a şöyle d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ua etti: “Rabbimiz! Ben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çocuklarımdan bazısını,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senin kutsal evinin (Kâbe’nin)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yanında ekin bitmez bir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vadiye yerleştirdim. Rabbimiz!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Namazı dosdoğru kılmaları için böyle yaptım. Sen de insanlardan bir kısmının gönüllerini onlara meylettir, onları</w:t>
      </w:r>
    </w:p>
    <w:p w14:paraId="03EFFF63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proofErr w:type="gramStart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ürünlerden</w:t>
      </w:r>
      <w:proofErr w:type="gramEnd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rızıklandır, umulur ki şükrederler.”</w:t>
      </w:r>
    </w:p>
    <w:p w14:paraId="29251C1C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(</w:t>
      </w:r>
      <w:proofErr w:type="spellStart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İbrâhîm</w:t>
      </w:r>
      <w:proofErr w:type="spellEnd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suresi, 37. ayet)</w:t>
      </w:r>
    </w:p>
    <w:p w14:paraId="0FB418EB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Buna göre</w:t>
      </w:r>
    </w:p>
    <w:p w14:paraId="0B2CB26F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I. Bitki yetişmemesi</w:t>
      </w:r>
    </w:p>
    <w:p w14:paraId="4CC6159B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II. Yerleşim yeri olması</w:t>
      </w:r>
    </w:p>
    <w:p w14:paraId="6637A782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III. Su kuyusu bulunması</w:t>
      </w:r>
    </w:p>
    <w:p w14:paraId="00221C05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proofErr w:type="gramStart"/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durumlarından</w:t>
      </w:r>
      <w:proofErr w:type="gramEnd"/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hangileri Hz. İsmail’le annesinin yerleştirildiği yerin özellikleridir?</w:t>
      </w:r>
    </w:p>
    <w:p w14:paraId="37998D9C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Yalnız I.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Yalnız III.</w:t>
      </w:r>
    </w:p>
    <w:p w14:paraId="18DA7071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I ve II.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II ve III.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                                           </w:t>
      </w:r>
      <w:r w:rsidR="00006A4E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                             </w:t>
      </w:r>
    </w:p>
    <w:p w14:paraId="0F186DF4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373EE762" w14:textId="77777777" w:rsidR="00B8084A" w:rsidRPr="00CA6BF8" w:rsidRDefault="00973CFD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7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006A4E" w:rsidRPr="00FF7A83">
        <w:t xml:space="preserve"> </w:t>
      </w:r>
      <w:r w:rsidR="00B8084A"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 xml:space="preserve">Aşağıdakilerden hangisi haccın farz olmasının şartlarından biri </w:t>
      </w:r>
      <w:r w:rsidR="00B8084A" w:rsidRPr="00CA6BF8">
        <w:rPr>
          <w:rFonts w:ascii="Comic Sans MS" w:eastAsia="Times New Roman" w:hAnsi="Comic Sans MS" w:cs="Arial"/>
          <w:b/>
          <w:bCs/>
          <w:sz w:val="18"/>
          <w:szCs w:val="18"/>
          <w:u w:val="single"/>
          <w:lang w:eastAsia="tr-TR"/>
        </w:rPr>
        <w:t>değildir?</w:t>
      </w:r>
    </w:p>
    <w:p w14:paraId="033F67DB" w14:textId="77777777" w:rsidR="00B8084A" w:rsidRPr="00CA6BF8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Daha önce umre yapmış olmak</w:t>
      </w:r>
    </w:p>
    <w:p w14:paraId="327FFA73" w14:textId="77777777" w:rsidR="00B8084A" w:rsidRPr="00CA6BF8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Hac yolunda can güvenliği bulunmak</w:t>
      </w:r>
    </w:p>
    <w:p w14:paraId="72B7E8F7" w14:textId="77777777" w:rsidR="00B8084A" w:rsidRPr="00CA6BF8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Seyahat özgürlüğüne sahip olmak</w:t>
      </w:r>
    </w:p>
    <w:p w14:paraId="14713EC0" w14:textId="77777777" w:rsidR="00006A4E" w:rsidRPr="00B8084A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Yolculuğa engel bir hastalığı olmamak</w:t>
      </w:r>
    </w:p>
    <w:p w14:paraId="5780F855" w14:textId="77777777" w:rsidR="002E3396" w:rsidRPr="00FF7A83" w:rsidRDefault="002E3396" w:rsidP="00B8084A">
      <w:pPr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09C3B1A5" w14:textId="77777777" w:rsidR="00B8084A" w:rsidRPr="00B8084A" w:rsidRDefault="00973CFD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8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965E02" w:rsidRPr="00FF7A83">
        <w:t xml:space="preserve">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Hak ve hukuku gözetme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k, her şeye hakkını vermek, her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şeyi yerli yerinde yapmak ve doğruluk anlamlarına gelir.</w:t>
      </w:r>
    </w:p>
    <w:p w14:paraId="3382B579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Bu tanım, aşağıda</w:t>
      </w:r>
      <w: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ki değerlerden hangisine aittir?</w:t>
      </w:r>
    </w:p>
    <w:p w14:paraId="3878B514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Çalışkanlık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Vatanseverlik</w:t>
      </w:r>
    </w:p>
    <w:p w14:paraId="71D99910" w14:textId="77777777" w:rsidR="00BE0E04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Yardımseverlik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Adalet</w:t>
      </w:r>
    </w:p>
    <w:p w14:paraId="09C79D1B" w14:textId="224951F3" w:rsidR="002E3396" w:rsidRDefault="002E3396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7806B4" w14:textId="77777777" w:rsidR="00B8084A" w:rsidRPr="00B8084A" w:rsidRDefault="00324F28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9-</w:t>
      </w:r>
      <w:r w:rsidR="002E3396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Aşağıdakilerden hangisi ‘güvenilir olmakla’ doğrudan ilgili </w:t>
      </w:r>
      <w:r w:rsidR="00B8084A" w:rsidRPr="00342423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değildir?</w:t>
      </w:r>
    </w:p>
    <w:p w14:paraId="43A5DE3D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Verilen sözü tutmak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</w:p>
    <w:p w14:paraId="4D4BA280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Doğru şahitlik etmek</w:t>
      </w:r>
    </w:p>
    <w:p w14:paraId="69A5E842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Alınan emaneti korumak</w:t>
      </w:r>
    </w:p>
    <w:p w14:paraId="1CCC0B10" w14:textId="77777777" w:rsidR="002E3396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İyilik gördüğünde teşekkür etmek</w:t>
      </w:r>
    </w:p>
    <w:p w14:paraId="5AD12B8B" w14:textId="77777777" w:rsidR="00B8084A" w:rsidRDefault="00B8084A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tbl>
      <w:tblPr>
        <w:tblStyle w:val="TabloKlavuzu"/>
        <w:tblpPr w:leftFromText="141" w:rightFromText="141" w:vertAnchor="text" w:horzAnchor="margin" w:tblpXSpec="right" w:tblpY="22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</w:tblGrid>
      <w:tr w:rsidR="00BE0E04" w14:paraId="2D14B236" w14:textId="77777777" w:rsidTr="00BE0E04">
        <w:trPr>
          <w:trHeight w:val="407"/>
        </w:trPr>
        <w:tc>
          <w:tcPr>
            <w:tcW w:w="4397" w:type="dxa"/>
          </w:tcPr>
          <w:p w14:paraId="47915272" w14:textId="77777777" w:rsidR="00BE0E04" w:rsidRDefault="00BE0E04" w:rsidP="00BE0E04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0E04" w14:paraId="06831C31" w14:textId="77777777" w:rsidTr="00BE0E04">
        <w:trPr>
          <w:trHeight w:val="396"/>
        </w:trPr>
        <w:tc>
          <w:tcPr>
            <w:tcW w:w="4397" w:type="dxa"/>
          </w:tcPr>
          <w:p w14:paraId="0E059072" w14:textId="77777777" w:rsidR="00BE0E04" w:rsidRDefault="00BE0E04" w:rsidP="00BE0E04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0E04" w14:paraId="36599F14" w14:textId="77777777" w:rsidTr="00BE0E04">
        <w:trPr>
          <w:trHeight w:val="387"/>
        </w:trPr>
        <w:tc>
          <w:tcPr>
            <w:tcW w:w="4397" w:type="dxa"/>
          </w:tcPr>
          <w:p w14:paraId="70236F38" w14:textId="1A6EB0E1" w:rsidR="00BE0E04" w:rsidRDefault="00BE0E04" w:rsidP="00BE0E04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  <w:p w14:paraId="6F6DA380" w14:textId="1A6EB0E1" w:rsidR="00BE0E04" w:rsidRDefault="00BE0E04" w:rsidP="00BE0E04">
            <w:pPr>
              <w:pStyle w:val="IKLAR"/>
              <w:ind w:left="0" w:firstLine="0"/>
              <w:jc w:val="center"/>
            </w:pPr>
          </w:p>
          <w:p w14:paraId="44D401B2" w14:textId="77777777" w:rsidR="00BE0E04" w:rsidRDefault="00BE0E04" w:rsidP="00BE0E04">
            <w:pPr>
              <w:pStyle w:val="IKLAR"/>
              <w:ind w:left="0" w:firstLine="0"/>
              <w:jc w:val="center"/>
            </w:pPr>
          </w:p>
          <w:p w14:paraId="6EDD2ECF" w14:textId="3643F246" w:rsidR="00BE0E04" w:rsidRDefault="00BE0E04" w:rsidP="00BE0E04">
            <w:pPr>
              <w:pStyle w:val="IKLAR"/>
              <w:ind w:left="0" w:firstLine="0"/>
            </w:pPr>
          </w:p>
        </w:tc>
      </w:tr>
    </w:tbl>
    <w:p w14:paraId="25805F52" w14:textId="26C545B8" w:rsidR="00B8084A" w:rsidRPr="00B8084A" w:rsidRDefault="002E3396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10-</w:t>
      </w:r>
      <w:r w:rsidR="00B8084A" w:rsidRPr="00B8084A"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Aşağıdaki Hz. Peygamb</w:t>
      </w:r>
      <w:r w:rsid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erle ilgili ifadeler</w:t>
      </w:r>
      <w:r w:rsidR="00BE0E04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den hangisi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insanlara değer vermekle ilgili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değildir?</w:t>
      </w:r>
    </w:p>
    <w:p w14:paraId="48D58EE0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A)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En küçük ikramı bile kabul etmesi</w:t>
      </w:r>
    </w:p>
    <w:p w14:paraId="43D70928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B)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Gece yarısı kalkıp ibadet etmesi</w:t>
      </w:r>
    </w:p>
    <w:p w14:paraId="2B871EF2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C)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Küçük büyük herkese selam vermesi</w:t>
      </w:r>
    </w:p>
    <w:p w14:paraId="79BAF477" w14:textId="23847331" w:rsidR="002E3396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D)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Muhatabın yüzüne bakarak konuşması</w:t>
      </w:r>
      <w:r w:rsidR="006B224B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</w:p>
    <w:p w14:paraId="2B43F545" w14:textId="6925231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0BF3C8F" w14:textId="55E5C8F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1" layoutInCell="1" allowOverlap="1" wp14:anchorId="6B5C4E4D" wp14:editId="544C5EEB">
            <wp:simplePos x="0" y="0"/>
            <wp:positionH relativeFrom="column">
              <wp:posOffset>-900430</wp:posOffset>
            </wp:positionH>
            <wp:positionV relativeFrom="page">
              <wp:posOffset>853440</wp:posOffset>
            </wp:positionV>
            <wp:extent cx="7563485" cy="988822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4CF28" w14:textId="0A1E8AF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0C5E019" w14:textId="52330C0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B61466F" w14:textId="2DD7B44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72C5BEA" w14:textId="0BCF027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F9E5CA2" w14:textId="19547EA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98CAC28" w14:textId="04B5574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BE2AD24" w14:textId="0219103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68F515E" w14:textId="133138A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571D4E" w14:textId="430C33D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62DBEA2" w14:textId="63F72C8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745BE3" w14:textId="36F5DE5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15EB4E0" w14:textId="794DBAF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60B2592" w14:textId="64AD2B9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6DA8ED" w14:textId="23F675F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1189E2F" w14:textId="68794AE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03BC4AF" w14:textId="5FF5209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9F0822B" w14:textId="7ABE9DB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DB627A2" w14:textId="501B793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907486B" w14:textId="3772053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C3FE33B" w14:textId="29FD21C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F04C25A" w14:textId="24A0DD5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A58737A" w14:textId="3E52E87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ADBCBC" w14:textId="5D2E2A0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F0FFF93" w14:textId="33CC95D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A9D91CE" w14:textId="19EF5BD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EA3E077" w14:textId="3FE6EB0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8D3556B" w14:textId="7E80B69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AE9E56C" w14:textId="6A1331F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D714A8A" w14:textId="47CCEE8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BE8A66A" w14:textId="4744E86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994A497" w14:textId="167B014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7ED0B7D" w14:textId="2BDE763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06980C9" w14:textId="3A7E54F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B8E7F8B" w14:textId="44BFBBF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A9B66C7" w14:textId="06C28490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F64387D" w14:textId="72D80BB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5476D6F" w14:textId="003E2D7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C621407" w14:textId="09A7316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E200593" w14:textId="5D82D69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F6EE778" w14:textId="5CB2E28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5A9194D" w14:textId="533C8B0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4AE15CF" w14:textId="35877B9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99E38F0" w14:textId="35FB0F2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B820FD4" w14:textId="47A63A1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F0F6AC8" w14:textId="1D80601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0F3E9C3" w14:textId="085BC4A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393A982" w14:textId="12DAC99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E73F513" w14:textId="718DD09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887FFE7" w14:textId="4471330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5BFAC3F" w14:textId="653FCDC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BC5D316" w14:textId="4F3FC8A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D00E04B" w14:textId="05A9773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1501868" w14:textId="08C51EE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405F70" w14:textId="799A106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673E230" w14:textId="46B909B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3B6160F" w14:textId="3B7904D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CBC235F" w14:textId="48A5B6D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8656E2B" w14:textId="0640235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5989187" w14:textId="2913C87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6FEC164" w14:textId="264E07B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A8A26EF" w14:textId="41046E8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11D4E3" w14:textId="6120F51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8681B8C" w14:textId="5CF5A4A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6BB3A04" w14:textId="67AD9BF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A4658BC" w14:textId="47C6E8A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4D75B81" w14:textId="44DE36B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BE6A018" w14:textId="79986B5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75BED42" w14:textId="4CA9DD6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B9FD638" w14:textId="2DE9EA5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1D04788" w14:textId="2E54CEC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68E5044" w14:textId="1CA9F74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F7F3515" w14:textId="0E24308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D65C8D0" w14:textId="64D5A86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3A982C0" w14:textId="490A071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BE192E" w14:textId="37D8B2C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F50726A" w14:textId="1C41FD5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AA19CBF" w14:textId="15071B90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CB9246D" w14:textId="75B73D8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1BFDB94" w14:textId="0857828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372CA4" w14:textId="7FB860D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F694E49" w14:textId="65ED295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6582B93" w14:textId="0F8C83F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B055BB" w14:textId="33D5B21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81DD6F4" w14:textId="1BCC03C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CB947B9" w14:textId="6B01760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2199AB9" w14:textId="1B517D4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3EFC7C" w14:textId="2B68DAA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0999FBF" w14:textId="5092431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625C2EC" w14:textId="41B3963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196F548" w14:textId="374C863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C53177" w14:textId="61075B0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23BE93E" w14:textId="7F6FD73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0A08E89" w14:textId="2A88D5B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E7CA7CC" w14:textId="6F3E374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0DB922F" w14:textId="4283E46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8DEEAC9" w14:textId="7AE1FBE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A89D9C8" w14:textId="2574BA1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A1364BD" w14:textId="250C677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7EA6B5D" w14:textId="2725C9E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FBF1A60" w14:textId="1163B9F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9E1A0D4" w14:textId="1FE3C10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F71057A" w14:textId="2DEC14A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4E123E8" w14:textId="5C2B61E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758E1D3" w14:textId="77DC008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E0CAFE1" w14:textId="57C4222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A601794" w14:textId="73754C9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6078C00" w14:textId="1A92CBB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C9E2518" w14:textId="2A01B5A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043FA14" w14:textId="6F8A408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5B1D8189" wp14:editId="15FF3A9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0E04" w:rsidSect="005A1B51">
      <w:type w:val="continuous"/>
      <w:pgSz w:w="11906" w:h="16838" w:code="9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645EA" w14:textId="77777777" w:rsidR="007A21AC" w:rsidRDefault="007A21AC" w:rsidP="003203A4">
      <w:pPr>
        <w:spacing w:after="0" w:line="240" w:lineRule="auto"/>
      </w:pPr>
      <w:r>
        <w:separator/>
      </w:r>
    </w:p>
  </w:endnote>
  <w:endnote w:type="continuationSeparator" w:id="0">
    <w:p w14:paraId="2BDF3C20" w14:textId="77777777" w:rsidR="007A21AC" w:rsidRDefault="007A21AC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D097D" w14:textId="77777777" w:rsidR="00BE0E04" w:rsidRDefault="00BE0E04">
    <w:pPr>
      <w:pStyle w:val="AltBilgi"/>
    </w:pPr>
  </w:p>
  <w:p w14:paraId="1080041C" w14:textId="3F32BAB6" w:rsidR="00BE0E04" w:rsidRDefault="00BE0E0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1AE9269C" wp14:editId="7D7AFCE5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244CF4E" wp14:editId="54D1D5C0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020EAE" wp14:editId="16F9DA38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9CF5CA" w14:textId="77777777" w:rsidR="00BE0E04" w:rsidRPr="001016DC" w:rsidRDefault="00BE0E04" w:rsidP="00BE0E0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20EA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" adj="20050" fillcolor="#fabf8f [1945]" strokecolor="#e36c0a [2409]" strokeweight=".25pt">
              <v:textbox>
                <w:txbxContent>
                  <w:p w14:paraId="099CF5CA" w14:textId="77777777" w:rsidR="00BE0E04" w:rsidRPr="001016DC" w:rsidRDefault="00BE0E04" w:rsidP="00BE0E0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0A6D7" w14:textId="77777777" w:rsidR="007A21AC" w:rsidRDefault="007A21AC" w:rsidP="003203A4">
      <w:pPr>
        <w:spacing w:after="0" w:line="240" w:lineRule="auto"/>
      </w:pPr>
      <w:r>
        <w:separator/>
      </w:r>
    </w:p>
  </w:footnote>
  <w:footnote w:type="continuationSeparator" w:id="0">
    <w:p w14:paraId="2D2EA531" w14:textId="77777777" w:rsidR="007A21AC" w:rsidRDefault="007A21AC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8FF17" w14:textId="77777777" w:rsidR="00BE0E04" w:rsidRDefault="00BE0E04" w:rsidP="00BE0E04">
    <w:pPr>
      <w:pStyle w:val="stBilgi"/>
      <w:jc w:val="center"/>
    </w:pPr>
    <w:bookmarkStart w:id="1" w:name="_Hlk121220935"/>
    <w:r>
      <w:t>DİN KÜLTÜRÜ VE AHLAK BİLGİSİ</w:t>
    </w:r>
  </w:p>
  <w:p w14:paraId="2C2EE29A" w14:textId="77777777" w:rsidR="00BE0E04" w:rsidRDefault="00BE0E04" w:rsidP="00BE0E04">
    <w:pPr>
      <w:pStyle w:val="stBilgi"/>
      <w:jc w:val="center"/>
    </w:pPr>
    <w:r>
      <w:t>7. Sınıf 1.Dönem 2. Yazılı / Sınav Soruları</w:t>
    </w:r>
  </w:p>
  <w:bookmarkEnd w:id="1"/>
  <w:p w14:paraId="2BA97A8D" w14:textId="77777777" w:rsidR="00BE0E04" w:rsidRDefault="00BE0E0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A4"/>
    <w:rsid w:val="00006A4E"/>
    <w:rsid w:val="00024004"/>
    <w:rsid w:val="00030CA0"/>
    <w:rsid w:val="000675E6"/>
    <w:rsid w:val="0008020D"/>
    <w:rsid w:val="000A1052"/>
    <w:rsid w:val="000E7EF0"/>
    <w:rsid w:val="00136C8C"/>
    <w:rsid w:val="001630E4"/>
    <w:rsid w:val="001933CE"/>
    <w:rsid w:val="00195A45"/>
    <w:rsid w:val="001F203C"/>
    <w:rsid w:val="002350A7"/>
    <w:rsid w:val="002775CE"/>
    <w:rsid w:val="002C58B8"/>
    <w:rsid w:val="002D064E"/>
    <w:rsid w:val="002E3396"/>
    <w:rsid w:val="003203A4"/>
    <w:rsid w:val="00324F28"/>
    <w:rsid w:val="00342423"/>
    <w:rsid w:val="00386A95"/>
    <w:rsid w:val="003968E0"/>
    <w:rsid w:val="003A4EBD"/>
    <w:rsid w:val="003A613E"/>
    <w:rsid w:val="003D4E7B"/>
    <w:rsid w:val="004254EC"/>
    <w:rsid w:val="00436454"/>
    <w:rsid w:val="00491C0C"/>
    <w:rsid w:val="004A2362"/>
    <w:rsid w:val="004B6359"/>
    <w:rsid w:val="004F7F48"/>
    <w:rsid w:val="005011DD"/>
    <w:rsid w:val="00537FCE"/>
    <w:rsid w:val="00564A9F"/>
    <w:rsid w:val="00593F4C"/>
    <w:rsid w:val="005A1B51"/>
    <w:rsid w:val="00624138"/>
    <w:rsid w:val="00646E62"/>
    <w:rsid w:val="0066203D"/>
    <w:rsid w:val="00675A6B"/>
    <w:rsid w:val="006B224B"/>
    <w:rsid w:val="006E3A21"/>
    <w:rsid w:val="00722B10"/>
    <w:rsid w:val="00777F80"/>
    <w:rsid w:val="00791EE7"/>
    <w:rsid w:val="007A21AC"/>
    <w:rsid w:val="00807680"/>
    <w:rsid w:val="00831F86"/>
    <w:rsid w:val="00845AF9"/>
    <w:rsid w:val="0085786C"/>
    <w:rsid w:val="00881D6E"/>
    <w:rsid w:val="00916DFC"/>
    <w:rsid w:val="00956D68"/>
    <w:rsid w:val="00965E02"/>
    <w:rsid w:val="00973CFD"/>
    <w:rsid w:val="00990ED4"/>
    <w:rsid w:val="00997043"/>
    <w:rsid w:val="00A918AC"/>
    <w:rsid w:val="00A94233"/>
    <w:rsid w:val="00AE0FC0"/>
    <w:rsid w:val="00B133B4"/>
    <w:rsid w:val="00B16E79"/>
    <w:rsid w:val="00B239EF"/>
    <w:rsid w:val="00B26E58"/>
    <w:rsid w:val="00B32443"/>
    <w:rsid w:val="00B539BA"/>
    <w:rsid w:val="00B74FA2"/>
    <w:rsid w:val="00B8084A"/>
    <w:rsid w:val="00B92C21"/>
    <w:rsid w:val="00BC79DA"/>
    <w:rsid w:val="00BE0E04"/>
    <w:rsid w:val="00BE3553"/>
    <w:rsid w:val="00BE3F03"/>
    <w:rsid w:val="00C55542"/>
    <w:rsid w:val="00C77266"/>
    <w:rsid w:val="00C82E4E"/>
    <w:rsid w:val="00CA6BF8"/>
    <w:rsid w:val="00CD0CCF"/>
    <w:rsid w:val="00D30412"/>
    <w:rsid w:val="00D41423"/>
    <w:rsid w:val="00D452CE"/>
    <w:rsid w:val="00D60B16"/>
    <w:rsid w:val="00D739C9"/>
    <w:rsid w:val="00D8309C"/>
    <w:rsid w:val="00DA00DD"/>
    <w:rsid w:val="00DB541C"/>
    <w:rsid w:val="00DF6118"/>
    <w:rsid w:val="00E101A5"/>
    <w:rsid w:val="00EA5471"/>
    <w:rsid w:val="00F42294"/>
    <w:rsid w:val="00F523EA"/>
    <w:rsid w:val="00F66818"/>
    <w:rsid w:val="00FD3A1B"/>
    <w:rsid w:val="00FE75DF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661B4"/>
  <w15:docId w15:val="{73A435C1-6213-436B-88B2-D8C5A98A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E0E0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E0E0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20185-C627-4F76-BAD2-A0C7146E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MN_Dizgi-2</cp:lastModifiedBy>
  <cp:revision>26</cp:revision>
  <cp:lastPrinted>2019-11-09T09:37:00Z</cp:lastPrinted>
  <dcterms:created xsi:type="dcterms:W3CDTF">2017-03-26T08:48:00Z</dcterms:created>
  <dcterms:modified xsi:type="dcterms:W3CDTF">2022-12-08T05:49:00Z</dcterms:modified>
</cp:coreProperties>
</file>